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rFonts w:ascii="Arial" w:hAnsi="Arial" w:eastAsia="Arial" w:cs="Arial"/>
          <w:sz w:val="22"/>
          <w:szCs w:val="22"/>
        </w:rPr>
        <w:t xml:space="preserve">N° 01
Lieu :	Date :
Je dois et paierai sans condition le présent billet à l'ordre de :	à
sur la  date :	le montant de  :707 500 F CFA           
sept cent sept mille cinq cents  francs CFA
Si le paiement n'est pas effectué à la date convenue, des intérêts de retard seront facturés au taux de 5% par mois.
Données sur le débiteur	J'accepte et je paierai à l'échéance
Nom : 
Adresse : 
Ville :
Téléphone :
NERIS TECHNOLOGIES SARL
14 BV 30414 OUAGA ZAD 14 
OUAGADOUGOU
Tél : (+226) 66 01 88 79/ 71 89 19 39
BILLET À ORDRE
Ouagadougou	03/06/2026
SUNU Assurances IARD Burkina	OUAGADOUGOU
Jusqu'à la réception de la mainlevée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2026-06-08T20:09:07+00:00</dcterms:created>
  <dcterms:modified xsi:type="dcterms:W3CDTF">2026-06-08T20:09:07+00:00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